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DFD8" w14:textId="233CD1B5" w:rsidR="0026519B" w:rsidRPr="000225AC" w:rsidRDefault="00EB0029" w:rsidP="00EB0029">
      <w:pPr>
        <w:rPr>
          <w:rFonts w:asciiTheme="majorHAnsi" w:eastAsia="Calibri" w:hAnsiTheme="majorHAnsi" w:cstheme="majorHAnsi"/>
          <w:b/>
          <w:bCs/>
          <w:sz w:val="24"/>
          <w:szCs w:val="24"/>
        </w:rPr>
      </w:pPr>
      <w:r w:rsidRPr="000225AC">
        <w:rPr>
          <w:rFonts w:asciiTheme="majorHAnsi" w:eastAsia="Calibri" w:hAnsiTheme="majorHAnsi" w:cstheme="majorHAnsi"/>
          <w:b/>
          <w:bCs/>
          <w:sz w:val="24"/>
          <w:szCs w:val="24"/>
        </w:rPr>
        <w:t>Präsentation der DVD “PALADINA VIRTUELA”</w:t>
      </w:r>
    </w:p>
    <w:p w14:paraId="3BE96AFB" w14:textId="21D8E31A" w:rsidR="00EB0029" w:rsidRPr="000225AC" w:rsidRDefault="00A94FB6" w:rsidP="00EB0029">
      <w:pPr>
        <w:spacing w:after="0"/>
        <w:rPr>
          <w:rFonts w:asciiTheme="majorHAnsi" w:eastAsia="Calibri" w:hAnsiTheme="majorHAnsi" w:cstheme="majorHAnsi"/>
          <w:b/>
          <w:bCs/>
          <w:sz w:val="24"/>
          <w:szCs w:val="24"/>
        </w:rPr>
      </w:pPr>
      <w:r w:rsidRPr="000225AC">
        <w:rPr>
          <w:rFonts w:asciiTheme="majorHAnsi" w:eastAsia="Calibri" w:hAnsiTheme="majorHAnsi" w:cstheme="majorHAnsi"/>
          <w:b/>
          <w:bCs/>
          <w:sz w:val="24"/>
          <w:szCs w:val="24"/>
        </w:rPr>
        <w:t>A</w:t>
      </w:r>
      <w:r w:rsidR="00EB0029" w:rsidRPr="000225AC">
        <w:rPr>
          <w:rFonts w:asciiTheme="majorHAnsi" w:eastAsia="Calibri" w:hAnsiTheme="majorHAnsi" w:cstheme="majorHAnsi"/>
          <w:b/>
          <w:bCs/>
          <w:sz w:val="24"/>
          <w:szCs w:val="24"/>
        </w:rPr>
        <w:t>m</w:t>
      </w:r>
      <w:r w:rsidRPr="000225AC">
        <w:rPr>
          <w:rFonts w:asciiTheme="majorHAnsi" w:eastAsia="Calibri" w:hAnsiTheme="majorHAnsi" w:cstheme="majorHAnsi"/>
          <w:b/>
          <w:bCs/>
          <w:sz w:val="24"/>
          <w:szCs w:val="24"/>
        </w:rPr>
        <w:t xml:space="preserve"> Samstag</w:t>
      </w:r>
      <w:r w:rsidR="00EB0029" w:rsidRPr="000225AC">
        <w:rPr>
          <w:rFonts w:asciiTheme="majorHAnsi" w:eastAsia="Calibri" w:hAnsiTheme="majorHAnsi" w:cstheme="majorHAnsi"/>
          <w:b/>
          <w:bCs/>
          <w:sz w:val="24"/>
          <w:szCs w:val="24"/>
        </w:rPr>
        <w:t>, den 2</w:t>
      </w:r>
      <w:r w:rsidRPr="000225AC">
        <w:rPr>
          <w:rFonts w:asciiTheme="majorHAnsi" w:eastAsia="Calibri" w:hAnsiTheme="majorHAnsi" w:cstheme="majorHAnsi"/>
          <w:b/>
          <w:bCs/>
          <w:sz w:val="24"/>
          <w:szCs w:val="24"/>
        </w:rPr>
        <w:t>7</w:t>
      </w:r>
      <w:r w:rsidR="00EB0029" w:rsidRPr="000225AC">
        <w:rPr>
          <w:rFonts w:asciiTheme="majorHAnsi" w:eastAsia="Calibri" w:hAnsiTheme="majorHAnsi" w:cstheme="majorHAnsi"/>
          <w:b/>
          <w:bCs/>
          <w:sz w:val="24"/>
          <w:szCs w:val="24"/>
        </w:rPr>
        <w:t>.11.2021 um 20:00 Uhr</w:t>
      </w:r>
    </w:p>
    <w:p w14:paraId="6F45C2A0" w14:textId="723DF036" w:rsidR="00EB0029" w:rsidRPr="000225AC" w:rsidRDefault="00EB0029" w:rsidP="00EB0029">
      <w:pPr>
        <w:spacing w:after="0"/>
        <w:rPr>
          <w:rFonts w:asciiTheme="majorHAnsi" w:eastAsia="Calibri" w:hAnsiTheme="majorHAnsi" w:cstheme="majorHAnsi"/>
          <w:b/>
          <w:bCs/>
          <w:sz w:val="24"/>
          <w:szCs w:val="24"/>
        </w:rPr>
      </w:pPr>
      <w:r w:rsidRPr="000225AC">
        <w:rPr>
          <w:rFonts w:asciiTheme="majorHAnsi" w:eastAsia="Calibri" w:hAnsiTheme="majorHAnsi" w:cstheme="majorHAnsi"/>
          <w:b/>
          <w:bCs/>
          <w:sz w:val="24"/>
          <w:szCs w:val="24"/>
        </w:rPr>
        <w:t xml:space="preserve">im Saal des </w:t>
      </w:r>
      <w:proofErr w:type="spellStart"/>
      <w:r w:rsidRPr="000225AC">
        <w:rPr>
          <w:rFonts w:asciiTheme="majorHAnsi" w:eastAsia="Calibri" w:hAnsiTheme="majorHAnsi" w:cstheme="majorHAnsi"/>
          <w:b/>
          <w:bCs/>
          <w:sz w:val="24"/>
          <w:szCs w:val="24"/>
        </w:rPr>
        <w:t>Circolo</w:t>
      </w:r>
      <w:proofErr w:type="spellEnd"/>
      <w:r w:rsidRPr="000225AC">
        <w:rPr>
          <w:rFonts w:asciiTheme="majorHAnsi" w:eastAsia="Calibri" w:hAnsiTheme="majorHAnsi" w:cstheme="majorHAnsi"/>
          <w:b/>
          <w:bCs/>
          <w:sz w:val="24"/>
          <w:szCs w:val="24"/>
        </w:rPr>
        <w:t xml:space="preserve"> - Lia </w:t>
      </w:r>
      <w:proofErr w:type="spellStart"/>
      <w:r w:rsidRPr="000225AC">
        <w:rPr>
          <w:rFonts w:asciiTheme="majorHAnsi" w:eastAsia="Calibri" w:hAnsiTheme="majorHAnsi" w:cstheme="majorHAnsi"/>
          <w:b/>
          <w:bCs/>
          <w:sz w:val="24"/>
          <w:szCs w:val="24"/>
        </w:rPr>
        <w:t>Mostra</w:t>
      </w:r>
      <w:proofErr w:type="spellEnd"/>
      <w:r w:rsidRPr="000225AC">
        <w:rPr>
          <w:rFonts w:asciiTheme="majorHAnsi" w:eastAsia="Calibri" w:hAnsiTheme="majorHAnsi" w:cstheme="majorHAnsi"/>
          <w:b/>
          <w:bCs/>
          <w:sz w:val="24"/>
          <w:szCs w:val="24"/>
        </w:rPr>
        <w:t xml:space="preserve"> </w:t>
      </w:r>
      <w:proofErr w:type="spellStart"/>
      <w:r w:rsidRPr="000225AC">
        <w:rPr>
          <w:rFonts w:asciiTheme="majorHAnsi" w:eastAsia="Calibri" w:hAnsiTheme="majorHAnsi" w:cstheme="majorHAnsi"/>
          <w:b/>
          <w:bCs/>
          <w:sz w:val="24"/>
          <w:szCs w:val="24"/>
        </w:rPr>
        <w:t>d'Ert</w:t>
      </w:r>
      <w:proofErr w:type="spellEnd"/>
      <w:r w:rsidRPr="000225AC">
        <w:rPr>
          <w:rFonts w:asciiTheme="majorHAnsi" w:eastAsia="Calibri" w:hAnsiTheme="majorHAnsi" w:cstheme="majorHAnsi"/>
          <w:b/>
          <w:bCs/>
          <w:sz w:val="24"/>
          <w:szCs w:val="24"/>
        </w:rPr>
        <w:t xml:space="preserve"> in St. Ulrich</w:t>
      </w:r>
    </w:p>
    <w:p w14:paraId="13BDAFA2" w14:textId="7F376606" w:rsidR="000225AC" w:rsidRPr="000225AC" w:rsidRDefault="000225AC" w:rsidP="00EB0029">
      <w:pPr>
        <w:spacing w:after="0"/>
        <w:rPr>
          <w:rFonts w:asciiTheme="majorHAnsi" w:eastAsia="Calibri" w:hAnsiTheme="majorHAnsi" w:cstheme="majorHAnsi"/>
          <w:b/>
          <w:bCs/>
          <w:sz w:val="24"/>
          <w:szCs w:val="24"/>
        </w:rPr>
      </w:pPr>
      <w:bookmarkStart w:id="0" w:name="_Hlk87630835"/>
      <w:r w:rsidRPr="000225AC">
        <w:rPr>
          <w:rFonts w:asciiTheme="majorHAnsi" w:eastAsia="Calibri" w:hAnsiTheme="majorHAnsi" w:cstheme="majorHAnsi"/>
          <w:b/>
          <w:bCs/>
          <w:sz w:val="24"/>
          <w:szCs w:val="24"/>
        </w:rPr>
        <w:t>Moderation: Valeria Stuflesser</w:t>
      </w:r>
    </w:p>
    <w:bookmarkEnd w:id="0"/>
    <w:p w14:paraId="55913DEE" w14:textId="77777777" w:rsidR="0026519B" w:rsidRPr="0026519B" w:rsidRDefault="0026519B" w:rsidP="0026519B">
      <w:pPr>
        <w:rPr>
          <w:rFonts w:ascii="Calibri" w:eastAsia="Calibri" w:hAnsi="Calibri" w:cs="Times New Roman"/>
        </w:rPr>
      </w:pPr>
    </w:p>
    <w:p w14:paraId="53B73C7F" w14:textId="77777777" w:rsidR="00EB0029" w:rsidRDefault="00EB0029" w:rsidP="0026519B">
      <w:pPr>
        <w:spacing w:line="240" w:lineRule="auto"/>
        <w:rPr>
          <w:rFonts w:eastAsia="Calibri" w:cstheme="minorHAnsi"/>
        </w:rPr>
      </w:pPr>
      <w:r w:rsidRPr="00EB0029">
        <w:rPr>
          <w:rFonts w:eastAsia="Calibri" w:cstheme="minorHAnsi"/>
        </w:rPr>
        <w:t>“Virtuelle Bühne”</w:t>
      </w:r>
    </w:p>
    <w:p w14:paraId="1525C6B3" w14:textId="3664CA72" w:rsidR="000A613E" w:rsidRPr="002D4F6C" w:rsidRDefault="0026519B" w:rsidP="0026519B">
      <w:pPr>
        <w:spacing w:line="240" w:lineRule="auto"/>
        <w:rPr>
          <w:rFonts w:eastAsia="Calibri" w:cstheme="minorHAnsi"/>
        </w:rPr>
      </w:pPr>
      <w:r w:rsidRPr="002D4F6C">
        <w:rPr>
          <w:rFonts w:eastAsia="Calibri" w:cstheme="minorHAnsi"/>
        </w:rPr>
        <w:t xml:space="preserve">Im Jubiläumsjahr ist die </w:t>
      </w:r>
      <w:r w:rsidR="000A613E" w:rsidRPr="002D4F6C">
        <w:rPr>
          <w:rFonts w:eastAsia="Calibri" w:cstheme="minorHAnsi"/>
        </w:rPr>
        <w:t>Vereinst</w:t>
      </w:r>
      <w:r w:rsidRPr="002D4F6C">
        <w:rPr>
          <w:rFonts w:eastAsia="Calibri" w:cstheme="minorHAnsi"/>
        </w:rPr>
        <w:t xml:space="preserve">ätigkeit aufgrund von Covidmaßnahmen eingeschränkt worden. </w:t>
      </w:r>
      <w:r w:rsidR="000A613E" w:rsidRPr="002D4F6C">
        <w:rPr>
          <w:rFonts w:eastAsia="Calibri" w:cstheme="minorHAnsi"/>
        </w:rPr>
        <w:t xml:space="preserve">In dieser außerordentlichen Zeit hat der </w:t>
      </w:r>
      <w:proofErr w:type="spellStart"/>
      <w:r w:rsidR="000A613E" w:rsidRPr="002D4F6C">
        <w:rPr>
          <w:rFonts w:eastAsia="Calibri" w:cstheme="minorHAnsi"/>
        </w:rPr>
        <w:t>Circolo</w:t>
      </w:r>
      <w:proofErr w:type="spellEnd"/>
      <w:r w:rsidR="000A613E" w:rsidRPr="002D4F6C">
        <w:rPr>
          <w:rFonts w:eastAsia="Calibri" w:cstheme="minorHAnsi"/>
        </w:rPr>
        <w:t xml:space="preserve"> – Kreis für Kunst und Kultur zwei wichtige Projekte initiiert, welche diese Situation in künstlerischer Weise reflektieren. Im Buch „</w:t>
      </w:r>
      <w:proofErr w:type="spellStart"/>
      <w:r w:rsidR="000A613E" w:rsidRPr="002D4F6C">
        <w:rPr>
          <w:rFonts w:eastAsia="Calibri" w:cstheme="minorHAnsi"/>
        </w:rPr>
        <w:t>Sté</w:t>
      </w:r>
      <w:proofErr w:type="spellEnd"/>
      <w:r w:rsidR="000A613E" w:rsidRPr="002D4F6C">
        <w:rPr>
          <w:rFonts w:eastAsia="Calibri" w:cstheme="minorHAnsi"/>
        </w:rPr>
        <w:t xml:space="preserve"> </w:t>
      </w:r>
      <w:proofErr w:type="spellStart"/>
      <w:r w:rsidR="000A613E" w:rsidRPr="002D4F6C">
        <w:rPr>
          <w:rFonts w:eastAsia="Calibri" w:cstheme="minorHAnsi"/>
        </w:rPr>
        <w:t>Ert</w:t>
      </w:r>
      <w:proofErr w:type="spellEnd"/>
      <w:r w:rsidR="000A613E" w:rsidRPr="002D4F6C">
        <w:rPr>
          <w:rFonts w:eastAsia="Calibri" w:cstheme="minorHAnsi"/>
        </w:rPr>
        <w:t>“ werden die Werke von Künstler*innen aus Gröden und den umliegenden Gemeinden präsentiert. Um auch die performativen Künstler*innen</w:t>
      </w:r>
      <w:r w:rsidR="00A86B7E" w:rsidRPr="002D4F6C">
        <w:rPr>
          <w:rFonts w:eastAsia="Calibri" w:cstheme="minorHAnsi"/>
        </w:rPr>
        <w:t xml:space="preserve"> </w:t>
      </w:r>
      <w:r w:rsidR="000A613E" w:rsidRPr="002D4F6C">
        <w:rPr>
          <w:rFonts w:eastAsia="Calibri" w:cstheme="minorHAnsi"/>
        </w:rPr>
        <w:t xml:space="preserve">miteinbeziehen zu können, wurde eine DVD organisiert, welche den Titel „Virtuelle Bühne“ trägt. </w:t>
      </w:r>
    </w:p>
    <w:p w14:paraId="081D72F2" w14:textId="68BDAA9F" w:rsidR="000A613E" w:rsidRPr="002D4F6C" w:rsidRDefault="000A613E" w:rsidP="002D4F6C">
      <w:pPr>
        <w:spacing w:before="100" w:beforeAutospacing="1" w:after="100" w:afterAutospacing="1" w:line="240" w:lineRule="auto"/>
        <w:textAlignment w:val="baseline"/>
        <w:rPr>
          <w:rFonts w:eastAsia="Times New Roman" w:cstheme="minorHAnsi"/>
          <w:lang w:eastAsia="de-DE"/>
        </w:rPr>
      </w:pPr>
      <w:r w:rsidRPr="002D4F6C">
        <w:rPr>
          <w:rFonts w:eastAsia="Calibri" w:cstheme="minorHAnsi"/>
        </w:rPr>
        <w:t xml:space="preserve">Bei dieser Initiative haben wir </w:t>
      </w:r>
      <w:proofErr w:type="gramStart"/>
      <w:r w:rsidRPr="002D4F6C">
        <w:rPr>
          <w:rFonts w:eastAsia="Calibri" w:cstheme="minorHAnsi"/>
        </w:rPr>
        <w:t>mehreren Künstler</w:t>
      </w:r>
      <w:proofErr w:type="gramEnd"/>
      <w:r w:rsidRPr="002D4F6C">
        <w:rPr>
          <w:rFonts w:eastAsia="Calibri" w:cstheme="minorHAnsi"/>
        </w:rPr>
        <w:t>*innen</w:t>
      </w:r>
      <w:r w:rsidR="002D4F6C" w:rsidRPr="002D4F6C">
        <w:rPr>
          <w:rFonts w:eastAsia="Calibri" w:cstheme="minorHAnsi"/>
        </w:rPr>
        <w:t>, Tänzer*innen</w:t>
      </w:r>
      <w:r w:rsidRPr="002D4F6C">
        <w:rPr>
          <w:rFonts w:eastAsia="Calibri" w:cstheme="minorHAnsi"/>
        </w:rPr>
        <w:t xml:space="preserve"> und Musiker*innen aus Gröden und den umliegenden Gemeinden um eine Performance</w:t>
      </w:r>
      <w:r w:rsidR="00A86B7E" w:rsidRPr="002D4F6C">
        <w:rPr>
          <w:rFonts w:eastAsia="Calibri" w:cstheme="minorHAnsi"/>
        </w:rPr>
        <w:t xml:space="preserve"> aus den Bereichen Kunst, Musik, Tanz und Theater</w:t>
      </w:r>
      <w:r w:rsidRPr="002D4F6C">
        <w:rPr>
          <w:rFonts w:eastAsia="Calibri" w:cstheme="minorHAnsi"/>
        </w:rPr>
        <w:t xml:space="preserve"> angefragt</w:t>
      </w:r>
      <w:r w:rsidR="00A86B7E" w:rsidRPr="002D4F6C">
        <w:rPr>
          <w:rFonts w:eastAsia="Calibri" w:cstheme="minorHAnsi"/>
        </w:rPr>
        <w:t>. Die Darbietungen beziehen sich auf die Situation im Lockdown, um Gefühle und Gedanken diesbezüglich zum Ausdruck zu bringen.</w:t>
      </w:r>
      <w:r w:rsidR="007447F7" w:rsidRPr="002D4F6C">
        <w:rPr>
          <w:rFonts w:eastAsia="Calibri" w:cstheme="minorHAnsi"/>
        </w:rPr>
        <w:t xml:space="preserve"> Dieses Repertoire an Videos wird zur virtuellen Kulturveranstaltung, eine „Bühne“ auf DVD.</w:t>
      </w:r>
      <w:r w:rsidR="007447F7" w:rsidRPr="002D4F6C">
        <w:rPr>
          <w:rFonts w:eastAsia="Times New Roman" w:cstheme="minorHAnsi"/>
          <w:lang w:eastAsia="de-DE"/>
        </w:rPr>
        <w:t xml:space="preserve"> </w:t>
      </w:r>
    </w:p>
    <w:p w14:paraId="5C551F4E" w14:textId="495C0B28" w:rsidR="00A86B7E" w:rsidRDefault="00A86B7E" w:rsidP="003B6096">
      <w:pPr>
        <w:spacing w:after="0" w:line="240" w:lineRule="auto"/>
        <w:rPr>
          <w:rFonts w:eastAsia="Calibri" w:cstheme="minorHAnsi"/>
        </w:rPr>
      </w:pPr>
      <w:r w:rsidRPr="002D4F6C">
        <w:rPr>
          <w:rFonts w:eastAsia="Calibri" w:cstheme="minorHAnsi"/>
        </w:rPr>
        <w:t xml:space="preserve">Das Cover wurde von Damian Piazza gestaltet und stellt eine Darbietung im Moment des sich </w:t>
      </w:r>
      <w:r w:rsidR="006065E0" w:rsidRPr="002D4F6C">
        <w:rPr>
          <w:rFonts w:eastAsia="Calibri" w:cstheme="minorHAnsi"/>
        </w:rPr>
        <w:t>in</w:t>
      </w:r>
      <w:r w:rsidRPr="002D4F6C">
        <w:rPr>
          <w:rFonts w:eastAsia="Calibri" w:cstheme="minorHAnsi"/>
        </w:rPr>
        <w:t xml:space="preserve"> digitale </w:t>
      </w:r>
      <w:r w:rsidR="006065E0" w:rsidRPr="002D4F6C">
        <w:rPr>
          <w:rFonts w:eastAsia="Calibri" w:cstheme="minorHAnsi"/>
        </w:rPr>
        <w:t>Form</w:t>
      </w:r>
      <w:r w:rsidRPr="002D4F6C">
        <w:rPr>
          <w:rFonts w:eastAsia="Calibri" w:cstheme="minorHAnsi"/>
        </w:rPr>
        <w:t xml:space="preserve"> wandeln</w:t>
      </w:r>
      <w:r w:rsidR="006563DA" w:rsidRPr="002D4F6C">
        <w:rPr>
          <w:rFonts w:eastAsia="Calibri" w:cstheme="minorHAnsi"/>
        </w:rPr>
        <w:t>,</w:t>
      </w:r>
      <w:r w:rsidRPr="002D4F6C">
        <w:rPr>
          <w:rFonts w:eastAsia="Calibri" w:cstheme="minorHAnsi"/>
        </w:rPr>
        <w:t xml:space="preserve"> dar. </w:t>
      </w:r>
    </w:p>
    <w:p w14:paraId="6B24D306" w14:textId="77777777" w:rsidR="000225AC" w:rsidRDefault="000225AC" w:rsidP="003B6096">
      <w:pPr>
        <w:spacing w:after="0" w:line="240" w:lineRule="auto"/>
        <w:rPr>
          <w:rFonts w:eastAsia="Calibri" w:cstheme="minorHAnsi"/>
        </w:rPr>
      </w:pPr>
    </w:p>
    <w:p w14:paraId="4BF31815" w14:textId="33076A7B" w:rsidR="00B752CE" w:rsidRDefault="00B752CE" w:rsidP="003B6096">
      <w:pPr>
        <w:spacing w:after="0" w:line="240" w:lineRule="auto"/>
        <w:rPr>
          <w:rFonts w:eastAsia="Calibri" w:cstheme="minorHAnsi"/>
        </w:rPr>
      </w:pPr>
      <w:r w:rsidRPr="00B752CE">
        <w:rPr>
          <w:rFonts w:eastAsia="Calibri" w:cstheme="minorHAnsi"/>
        </w:rPr>
        <w:t>Graphik</w:t>
      </w:r>
      <w:r>
        <w:rPr>
          <w:rFonts w:eastAsia="Calibri" w:cstheme="minorHAnsi"/>
        </w:rPr>
        <w:t>: Mara Mairhofer</w:t>
      </w:r>
    </w:p>
    <w:p w14:paraId="3E8CC3C8" w14:textId="2FFCAF54" w:rsidR="00B752CE" w:rsidRDefault="00B752CE" w:rsidP="003B6096">
      <w:pPr>
        <w:spacing w:after="0" w:line="240" w:lineRule="auto"/>
        <w:rPr>
          <w:rFonts w:eastAsia="Calibri" w:cstheme="minorHAnsi"/>
        </w:rPr>
      </w:pPr>
      <w:r w:rsidRPr="00B752CE">
        <w:rPr>
          <w:rFonts w:eastAsia="Calibri" w:cstheme="minorHAnsi"/>
        </w:rPr>
        <w:t>Technischer Support</w:t>
      </w:r>
      <w:r>
        <w:rPr>
          <w:rFonts w:eastAsia="Calibri" w:cstheme="minorHAnsi"/>
        </w:rPr>
        <w:t>: Martin Demetz</w:t>
      </w:r>
    </w:p>
    <w:p w14:paraId="0BDF0502" w14:textId="701502C2" w:rsidR="00B752CE" w:rsidRDefault="00B752CE" w:rsidP="003B6096">
      <w:pPr>
        <w:spacing w:after="0" w:line="240" w:lineRule="auto"/>
        <w:rPr>
          <w:rFonts w:eastAsia="Calibri" w:cstheme="minorHAnsi"/>
        </w:rPr>
      </w:pPr>
      <w:r w:rsidRPr="00B752CE">
        <w:rPr>
          <w:rFonts w:eastAsia="Calibri" w:cstheme="minorHAnsi"/>
        </w:rPr>
        <w:t>DVD-Druck</w:t>
      </w:r>
      <w:r>
        <w:rPr>
          <w:rFonts w:eastAsia="Calibri" w:cstheme="minorHAnsi"/>
        </w:rPr>
        <w:t>: MYCD</w:t>
      </w:r>
    </w:p>
    <w:p w14:paraId="7117B526" w14:textId="77777777" w:rsidR="000225AC" w:rsidRDefault="000225AC" w:rsidP="003B6096">
      <w:pPr>
        <w:spacing w:after="0" w:line="240" w:lineRule="auto"/>
        <w:rPr>
          <w:rFonts w:eastAsia="Calibri" w:cstheme="minorHAnsi"/>
        </w:rPr>
      </w:pPr>
    </w:p>
    <w:p w14:paraId="37AFCBCE" w14:textId="3EF8F67E" w:rsidR="000225AC" w:rsidRDefault="000225AC" w:rsidP="003B6096">
      <w:pPr>
        <w:spacing w:after="0" w:line="240" w:lineRule="auto"/>
        <w:rPr>
          <w:rFonts w:eastAsia="Calibri" w:cstheme="minorHAnsi"/>
        </w:rPr>
      </w:pPr>
      <w:bookmarkStart w:id="1" w:name="_Hlk87630852"/>
      <w:r w:rsidRPr="000225AC">
        <w:rPr>
          <w:rFonts w:eastAsia="Calibri" w:cstheme="minorHAnsi"/>
        </w:rPr>
        <w:t>Sie können d</w:t>
      </w:r>
      <w:r>
        <w:rPr>
          <w:rFonts w:eastAsia="Calibri" w:cstheme="minorHAnsi"/>
        </w:rPr>
        <w:t xml:space="preserve">ie DVD </w:t>
      </w:r>
      <w:r w:rsidRPr="000225AC">
        <w:rPr>
          <w:rFonts w:eastAsia="Calibri" w:cstheme="minorHAnsi"/>
        </w:rPr>
        <w:t>in der Kunstbibliothek gegen eine freiwillige Spende erhalten.</w:t>
      </w:r>
      <w:bookmarkEnd w:id="1"/>
    </w:p>
    <w:p w14:paraId="27AECC53" w14:textId="77777777" w:rsidR="003B6096" w:rsidRPr="002D4F6C" w:rsidRDefault="003B6096" w:rsidP="003B6096">
      <w:pPr>
        <w:spacing w:after="0" w:line="240" w:lineRule="auto"/>
        <w:rPr>
          <w:rFonts w:eastAsia="Calibri" w:cstheme="minorHAnsi"/>
        </w:rPr>
      </w:pPr>
    </w:p>
    <w:p w14:paraId="0167343C" w14:textId="7838A416" w:rsidR="002D4F6C" w:rsidRPr="00D97FBA" w:rsidRDefault="002D4F6C" w:rsidP="002D4F6C">
      <w:pPr>
        <w:pStyle w:val="Paragrafoelenco"/>
        <w:numPr>
          <w:ilvl w:val="0"/>
          <w:numId w:val="1"/>
        </w:numPr>
        <w:rPr>
          <w:b/>
          <w:bCs/>
          <w:lang w:val="en-GB"/>
        </w:rPr>
      </w:pPr>
      <w:bookmarkStart w:id="2" w:name="_Hlk83383283"/>
      <w:bookmarkStart w:id="3" w:name="_Hlk87628886"/>
      <w:r w:rsidRPr="00D97FBA">
        <w:rPr>
          <w:b/>
          <w:bCs/>
          <w:lang w:val="en-GB"/>
        </w:rPr>
        <w:t xml:space="preserve">Anastasia Kostner </w:t>
      </w:r>
      <w:r>
        <w:rPr>
          <w:b/>
          <w:bCs/>
          <w:lang w:val="en-GB"/>
        </w:rPr>
        <w:t>-</w:t>
      </w:r>
      <w:r w:rsidRPr="00D97FBA">
        <w:rPr>
          <w:b/>
          <w:bCs/>
          <w:lang w:val="en-GB"/>
        </w:rPr>
        <w:t xml:space="preserve"> “Making &amp; breaking form”</w:t>
      </w:r>
      <w:r>
        <w:rPr>
          <w:b/>
          <w:bCs/>
          <w:lang w:val="en-GB"/>
        </w:rPr>
        <w:t xml:space="preserve"> </w:t>
      </w:r>
    </w:p>
    <w:p w14:paraId="6F4BA514" w14:textId="23B52AD3" w:rsidR="002D4F6C" w:rsidRPr="00FA1C8D" w:rsidRDefault="002D4F6C" w:rsidP="002D4F6C">
      <w:pPr>
        <w:pStyle w:val="Paragrafoelenco"/>
        <w:numPr>
          <w:ilvl w:val="0"/>
          <w:numId w:val="1"/>
        </w:numPr>
        <w:rPr>
          <w:b/>
          <w:bCs/>
          <w:lang w:val="en-GB"/>
        </w:rPr>
      </w:pPr>
      <w:r w:rsidRPr="00FA1C8D">
        <w:rPr>
          <w:b/>
          <w:bCs/>
          <w:lang w:val="en-GB"/>
        </w:rPr>
        <w:t>Stefan Demetz</w:t>
      </w:r>
      <w:r>
        <w:rPr>
          <w:b/>
          <w:bCs/>
          <w:lang w:val="en-GB"/>
        </w:rPr>
        <w:t xml:space="preserve"> y Martina Perathoner</w:t>
      </w:r>
      <w:r w:rsidRPr="00FA1C8D">
        <w:rPr>
          <w:b/>
          <w:bCs/>
          <w:lang w:val="en-GB"/>
        </w:rPr>
        <w:t xml:space="preserve"> - “These Lines” </w:t>
      </w:r>
    </w:p>
    <w:p w14:paraId="4408F4D1" w14:textId="5F5A3BCE" w:rsidR="002D4F6C" w:rsidRPr="00376091" w:rsidRDefault="002D4F6C" w:rsidP="002D4F6C">
      <w:pPr>
        <w:pStyle w:val="Paragrafoelenco"/>
        <w:numPr>
          <w:ilvl w:val="0"/>
          <w:numId w:val="1"/>
        </w:numPr>
        <w:rPr>
          <w:b/>
          <w:bCs/>
          <w:lang w:val="de-DE"/>
        </w:rPr>
      </w:pPr>
      <w:proofErr w:type="spellStart"/>
      <w:r w:rsidRPr="00376091">
        <w:rPr>
          <w:b/>
          <w:bCs/>
          <w:lang w:val="de-DE"/>
        </w:rPr>
        <w:t>Adam’s</w:t>
      </w:r>
      <w:proofErr w:type="spellEnd"/>
      <w:r w:rsidRPr="00376091">
        <w:rPr>
          <w:b/>
          <w:bCs/>
          <w:lang w:val="de-DE"/>
        </w:rPr>
        <w:t xml:space="preserve"> </w:t>
      </w:r>
      <w:proofErr w:type="spellStart"/>
      <w:r w:rsidRPr="00376091">
        <w:rPr>
          <w:b/>
          <w:bCs/>
          <w:lang w:val="de-DE"/>
        </w:rPr>
        <w:t>day</w:t>
      </w:r>
      <w:proofErr w:type="spellEnd"/>
      <w:r w:rsidRPr="00376091">
        <w:rPr>
          <w:b/>
          <w:bCs/>
          <w:lang w:val="de-DE"/>
        </w:rPr>
        <w:t xml:space="preserve"> Demetz </w:t>
      </w:r>
      <w:r>
        <w:rPr>
          <w:b/>
          <w:bCs/>
          <w:lang w:val="de-DE"/>
        </w:rPr>
        <w:t>-</w:t>
      </w:r>
      <w:r w:rsidRPr="00376091">
        <w:rPr>
          <w:b/>
          <w:bCs/>
          <w:lang w:val="de-DE"/>
        </w:rPr>
        <w:t xml:space="preserve"> “Tagebuch_</w:t>
      </w:r>
      <w:r w:rsidRPr="00376091">
        <w:rPr>
          <w:lang w:val="de-DE"/>
        </w:rPr>
        <w:t xml:space="preserve"> </w:t>
      </w:r>
      <w:r w:rsidRPr="00376091">
        <w:rPr>
          <w:b/>
          <w:bCs/>
          <w:lang w:val="de-DE"/>
        </w:rPr>
        <w:t xml:space="preserve">Klinikalltag_210621_ZOOM0027 </w:t>
      </w:r>
    </w:p>
    <w:p w14:paraId="26A4C161" w14:textId="3068642A" w:rsidR="002D4F6C" w:rsidRPr="00376091" w:rsidRDefault="002D4F6C" w:rsidP="002D4F6C">
      <w:pPr>
        <w:pStyle w:val="Paragrafoelenco"/>
        <w:numPr>
          <w:ilvl w:val="0"/>
          <w:numId w:val="1"/>
        </w:numPr>
        <w:rPr>
          <w:b/>
          <w:bCs/>
          <w:lang w:val="en-GB"/>
        </w:rPr>
      </w:pPr>
      <w:r w:rsidRPr="00376091">
        <w:rPr>
          <w:b/>
          <w:bCs/>
          <w:lang w:val="en-GB"/>
        </w:rPr>
        <w:t xml:space="preserve">Cabaret Girls &amp; Co </w:t>
      </w:r>
      <w:r>
        <w:rPr>
          <w:b/>
          <w:bCs/>
          <w:lang w:val="en-GB"/>
        </w:rPr>
        <w:t>-</w:t>
      </w:r>
      <w:r w:rsidRPr="00376091">
        <w:rPr>
          <w:b/>
          <w:bCs/>
          <w:lang w:val="en-GB"/>
        </w:rPr>
        <w:t xml:space="preserve"> “Ora dl </w:t>
      </w:r>
      <w:proofErr w:type="spellStart"/>
      <w:r w:rsidRPr="00376091">
        <w:rPr>
          <w:b/>
          <w:bCs/>
          <w:lang w:val="en-GB"/>
        </w:rPr>
        <w:t>liet</w:t>
      </w:r>
      <w:proofErr w:type="spellEnd"/>
      <w:r w:rsidRPr="00376091">
        <w:rPr>
          <w:b/>
          <w:bCs/>
          <w:lang w:val="en-GB"/>
        </w:rPr>
        <w:t xml:space="preserve"> Jack”</w:t>
      </w:r>
      <w:r>
        <w:rPr>
          <w:b/>
          <w:bCs/>
          <w:lang w:val="en-GB"/>
        </w:rPr>
        <w:t xml:space="preserve"> </w:t>
      </w:r>
    </w:p>
    <w:p w14:paraId="199B7CB5" w14:textId="78C17312" w:rsidR="002D4F6C" w:rsidRPr="00376091" w:rsidRDefault="002D4F6C" w:rsidP="002D4F6C">
      <w:pPr>
        <w:pStyle w:val="Paragrafoelenco"/>
        <w:numPr>
          <w:ilvl w:val="0"/>
          <w:numId w:val="1"/>
        </w:numPr>
        <w:rPr>
          <w:b/>
          <w:bCs/>
        </w:rPr>
      </w:pPr>
      <w:r w:rsidRPr="00376091">
        <w:rPr>
          <w:b/>
          <w:bCs/>
        </w:rPr>
        <w:t xml:space="preserve">Manuel Piazza </w:t>
      </w:r>
      <w:r>
        <w:rPr>
          <w:b/>
          <w:bCs/>
        </w:rPr>
        <w:t>-</w:t>
      </w:r>
      <w:r w:rsidRPr="00376091">
        <w:rPr>
          <w:b/>
          <w:bCs/>
        </w:rPr>
        <w:t xml:space="preserve"> “</w:t>
      </w:r>
      <w:r>
        <w:rPr>
          <w:b/>
          <w:bCs/>
        </w:rPr>
        <w:t>S</w:t>
      </w:r>
      <w:r w:rsidRPr="00376091">
        <w:rPr>
          <w:b/>
          <w:bCs/>
        </w:rPr>
        <w:t xml:space="preserve">e </w:t>
      </w:r>
      <w:proofErr w:type="spellStart"/>
      <w:r w:rsidRPr="00376091">
        <w:rPr>
          <w:b/>
          <w:bCs/>
        </w:rPr>
        <w:t>delidé</w:t>
      </w:r>
      <w:proofErr w:type="spellEnd"/>
      <w:r w:rsidRPr="00376091">
        <w:rPr>
          <w:b/>
          <w:bCs/>
        </w:rPr>
        <w:t xml:space="preserve"> – Breaking free” </w:t>
      </w:r>
    </w:p>
    <w:p w14:paraId="7D0BF6C1" w14:textId="2187FB53" w:rsidR="002D4F6C" w:rsidRPr="00EB0029" w:rsidRDefault="002D4F6C" w:rsidP="002D4F6C">
      <w:pPr>
        <w:pStyle w:val="Paragrafoelenco"/>
        <w:numPr>
          <w:ilvl w:val="0"/>
          <w:numId w:val="1"/>
        </w:numPr>
        <w:rPr>
          <w:b/>
          <w:bCs/>
          <w:lang w:val="fr-FR"/>
        </w:rPr>
      </w:pPr>
      <w:r w:rsidRPr="00EB0029">
        <w:rPr>
          <w:b/>
          <w:bCs/>
          <w:lang w:val="fr-FR"/>
        </w:rPr>
        <w:t>Ivan Senoner - “</w:t>
      </w:r>
      <w:proofErr w:type="spellStart"/>
      <w:r w:rsidRPr="00EB0029">
        <w:rPr>
          <w:b/>
          <w:bCs/>
          <w:lang w:val="fr-FR"/>
        </w:rPr>
        <w:t>Samont</w:t>
      </w:r>
      <w:proofErr w:type="spellEnd"/>
      <w:r w:rsidRPr="00EB0029">
        <w:rPr>
          <w:b/>
          <w:bCs/>
          <w:lang w:val="fr-FR"/>
        </w:rPr>
        <w:t xml:space="preserve"> ne n’iel </w:t>
      </w:r>
      <w:proofErr w:type="spellStart"/>
      <w:r w:rsidRPr="00EB0029">
        <w:rPr>
          <w:b/>
          <w:bCs/>
          <w:lang w:val="fr-FR"/>
        </w:rPr>
        <w:t>degun</w:t>
      </w:r>
      <w:proofErr w:type="spellEnd"/>
      <w:r w:rsidRPr="00EB0029">
        <w:rPr>
          <w:b/>
          <w:bCs/>
          <w:lang w:val="fr-FR"/>
        </w:rPr>
        <w:t xml:space="preserve"> </w:t>
      </w:r>
      <w:proofErr w:type="spellStart"/>
      <w:r w:rsidRPr="00EB0029">
        <w:rPr>
          <w:b/>
          <w:bCs/>
          <w:lang w:val="fr-FR"/>
        </w:rPr>
        <w:t>tëmp</w:t>
      </w:r>
      <w:proofErr w:type="spellEnd"/>
      <w:r w:rsidRPr="00EB0029">
        <w:rPr>
          <w:b/>
          <w:bCs/>
          <w:lang w:val="fr-FR"/>
        </w:rPr>
        <w:t xml:space="preserve">” </w:t>
      </w:r>
    </w:p>
    <w:p w14:paraId="4F06437F" w14:textId="40A553AD" w:rsidR="002D4F6C" w:rsidRPr="00376091" w:rsidRDefault="002D4F6C" w:rsidP="002D4F6C">
      <w:pPr>
        <w:pStyle w:val="Paragrafoelenco"/>
        <w:numPr>
          <w:ilvl w:val="0"/>
          <w:numId w:val="1"/>
        </w:numPr>
        <w:rPr>
          <w:b/>
          <w:bCs/>
        </w:rPr>
      </w:pPr>
      <w:r w:rsidRPr="00376091">
        <w:rPr>
          <w:b/>
          <w:bCs/>
        </w:rPr>
        <w:t xml:space="preserve">mr. </w:t>
      </w:r>
      <w:proofErr w:type="spellStart"/>
      <w:r w:rsidRPr="00376091">
        <w:rPr>
          <w:b/>
          <w:bCs/>
        </w:rPr>
        <w:t>intech</w:t>
      </w:r>
      <w:proofErr w:type="spellEnd"/>
      <w:r w:rsidRPr="00376091">
        <w:rPr>
          <w:b/>
          <w:bCs/>
        </w:rPr>
        <w:t xml:space="preserve"> y </w:t>
      </w:r>
      <w:bookmarkStart w:id="4" w:name="_Hlk81240653"/>
      <w:proofErr w:type="spellStart"/>
      <w:r w:rsidRPr="00376091">
        <w:rPr>
          <w:b/>
          <w:bCs/>
        </w:rPr>
        <w:t>astronomis</w:t>
      </w:r>
      <w:bookmarkEnd w:id="4"/>
      <w:proofErr w:type="spellEnd"/>
      <w:r w:rsidRPr="00376091">
        <w:rPr>
          <w:b/>
          <w:bCs/>
        </w:rPr>
        <w:t xml:space="preserve"> </w:t>
      </w:r>
      <w:r>
        <w:rPr>
          <w:b/>
          <w:bCs/>
        </w:rPr>
        <w:t>-</w:t>
      </w:r>
      <w:r w:rsidRPr="00376091">
        <w:rPr>
          <w:b/>
          <w:bCs/>
        </w:rPr>
        <w:t xml:space="preserve"> “</w:t>
      </w:r>
      <w:r>
        <w:rPr>
          <w:b/>
          <w:bCs/>
        </w:rPr>
        <w:t>L</w:t>
      </w:r>
      <w:r w:rsidRPr="00376091">
        <w:rPr>
          <w:b/>
          <w:bCs/>
        </w:rPr>
        <w:t xml:space="preserve">a </w:t>
      </w:r>
      <w:proofErr w:type="spellStart"/>
      <w:r w:rsidRPr="00376091">
        <w:rPr>
          <w:b/>
          <w:bCs/>
        </w:rPr>
        <w:t>vedla</w:t>
      </w:r>
      <w:proofErr w:type="spellEnd"/>
      <w:r w:rsidRPr="00376091">
        <w:rPr>
          <w:b/>
          <w:bCs/>
        </w:rPr>
        <w:t xml:space="preserve"> gioventù de al </w:t>
      </w:r>
      <w:proofErr w:type="spellStart"/>
      <w:r w:rsidRPr="00376091">
        <w:rPr>
          <w:b/>
          <w:bCs/>
        </w:rPr>
        <w:t>didancuei</w:t>
      </w:r>
      <w:proofErr w:type="spellEnd"/>
      <w:r>
        <w:rPr>
          <w:b/>
          <w:bCs/>
        </w:rPr>
        <w:t xml:space="preserve">” </w:t>
      </w:r>
    </w:p>
    <w:p w14:paraId="3E5842DE" w14:textId="27985A6F" w:rsidR="002D4F6C" w:rsidRPr="00376091" w:rsidRDefault="002D4F6C" w:rsidP="002D4F6C">
      <w:pPr>
        <w:pStyle w:val="Paragrafoelenco"/>
        <w:numPr>
          <w:ilvl w:val="0"/>
          <w:numId w:val="1"/>
        </w:numPr>
        <w:rPr>
          <w:b/>
          <w:bCs/>
        </w:rPr>
      </w:pPr>
      <w:r w:rsidRPr="00376091">
        <w:rPr>
          <w:b/>
          <w:bCs/>
        </w:rPr>
        <w:t xml:space="preserve">Rut Bernardi </w:t>
      </w:r>
      <w:r>
        <w:rPr>
          <w:b/>
          <w:bCs/>
        </w:rPr>
        <w:t xml:space="preserve">- </w:t>
      </w:r>
      <w:proofErr w:type="spellStart"/>
      <w:r w:rsidRPr="00376091">
        <w:rPr>
          <w:b/>
          <w:bCs/>
        </w:rPr>
        <w:t>Juesc</w:t>
      </w:r>
      <w:proofErr w:type="spellEnd"/>
      <w:r w:rsidRPr="00376091">
        <w:rPr>
          <w:b/>
          <w:bCs/>
        </w:rPr>
        <w:t xml:space="preserve"> de </w:t>
      </w:r>
      <w:proofErr w:type="spellStart"/>
      <w:r w:rsidRPr="00376091">
        <w:rPr>
          <w:b/>
          <w:bCs/>
        </w:rPr>
        <w:t>paroles</w:t>
      </w:r>
      <w:proofErr w:type="spellEnd"/>
      <w:r w:rsidRPr="00376091">
        <w:rPr>
          <w:b/>
          <w:bCs/>
        </w:rPr>
        <w:t xml:space="preserve">: </w:t>
      </w:r>
      <w:r>
        <w:rPr>
          <w:b/>
          <w:bCs/>
        </w:rPr>
        <w:t>“</w:t>
      </w:r>
      <w:proofErr w:type="spellStart"/>
      <w:r w:rsidRPr="00376091">
        <w:rPr>
          <w:b/>
          <w:bCs/>
        </w:rPr>
        <w:t>Curona</w:t>
      </w:r>
      <w:proofErr w:type="spellEnd"/>
      <w:r>
        <w:rPr>
          <w:b/>
          <w:bCs/>
        </w:rPr>
        <w:t>”,</w:t>
      </w:r>
      <w:r w:rsidRPr="00376091">
        <w:rPr>
          <w:b/>
          <w:bCs/>
        </w:rPr>
        <w:t xml:space="preserve"> </w:t>
      </w:r>
      <w:r>
        <w:rPr>
          <w:b/>
          <w:bCs/>
        </w:rPr>
        <w:t>“</w:t>
      </w:r>
      <w:r w:rsidRPr="00376091">
        <w:rPr>
          <w:b/>
          <w:bCs/>
        </w:rPr>
        <w:t xml:space="preserve">La gran </w:t>
      </w:r>
      <w:proofErr w:type="spellStart"/>
      <w:r w:rsidRPr="00376091">
        <w:rPr>
          <w:b/>
          <w:bCs/>
        </w:rPr>
        <w:t>stluta</w:t>
      </w:r>
      <w:proofErr w:type="spellEnd"/>
      <w:r>
        <w:rPr>
          <w:b/>
          <w:bCs/>
        </w:rPr>
        <w:t>”</w:t>
      </w:r>
      <w:r w:rsidRPr="00376091">
        <w:rPr>
          <w:b/>
          <w:bCs/>
        </w:rPr>
        <w:t xml:space="preserve"> </w:t>
      </w:r>
    </w:p>
    <w:p w14:paraId="5B0A0F6B" w14:textId="673CEE8C" w:rsidR="002D4F6C" w:rsidRPr="00EB0029" w:rsidRDefault="002D4F6C" w:rsidP="002D4F6C">
      <w:pPr>
        <w:pStyle w:val="Paragrafoelenco"/>
        <w:numPr>
          <w:ilvl w:val="0"/>
          <w:numId w:val="1"/>
        </w:numPr>
        <w:rPr>
          <w:b/>
          <w:bCs/>
          <w:lang w:val="fr-FR"/>
        </w:rPr>
      </w:pPr>
      <w:r w:rsidRPr="00EB0029">
        <w:rPr>
          <w:b/>
          <w:bCs/>
          <w:lang w:val="fr-FR"/>
        </w:rPr>
        <w:t>Cordes y butons - “</w:t>
      </w:r>
      <w:proofErr w:type="spellStart"/>
      <w:r w:rsidRPr="00EB0029">
        <w:rPr>
          <w:b/>
          <w:bCs/>
          <w:lang w:val="fr-FR"/>
        </w:rPr>
        <w:t>Tatta</w:t>
      </w:r>
      <w:proofErr w:type="spellEnd"/>
      <w:r w:rsidRPr="00EB0029">
        <w:rPr>
          <w:b/>
          <w:bCs/>
          <w:lang w:val="fr-FR"/>
        </w:rPr>
        <w:t xml:space="preserve">” </w:t>
      </w:r>
    </w:p>
    <w:p w14:paraId="563AE6EF" w14:textId="604E92E2" w:rsidR="00D473F8" w:rsidRPr="00D473F8" w:rsidRDefault="00D473F8" w:rsidP="00D473F8">
      <w:pPr>
        <w:pStyle w:val="Paragrafoelenco"/>
        <w:numPr>
          <w:ilvl w:val="0"/>
          <w:numId w:val="1"/>
        </w:numPr>
        <w:rPr>
          <w:b/>
          <w:bCs/>
        </w:rPr>
      </w:pPr>
      <w:r w:rsidRPr="00D473F8">
        <w:rPr>
          <w:b/>
          <w:bCs/>
        </w:rPr>
        <w:t>Samuel Pellegrin - "</w:t>
      </w:r>
      <w:proofErr w:type="spellStart"/>
      <w:r w:rsidRPr="00D473F8">
        <w:rPr>
          <w:b/>
          <w:bCs/>
        </w:rPr>
        <w:t>zënza</w:t>
      </w:r>
      <w:proofErr w:type="spellEnd"/>
      <w:r w:rsidRPr="00D473F8">
        <w:rPr>
          <w:b/>
          <w:bCs/>
        </w:rPr>
        <w:t xml:space="preserve"> </w:t>
      </w:r>
      <w:proofErr w:type="spellStart"/>
      <w:r w:rsidRPr="00D473F8">
        <w:rPr>
          <w:b/>
          <w:bCs/>
        </w:rPr>
        <w:t>titul</w:t>
      </w:r>
      <w:proofErr w:type="spellEnd"/>
      <w:r w:rsidRPr="00D473F8">
        <w:rPr>
          <w:b/>
          <w:bCs/>
        </w:rPr>
        <w:t xml:space="preserve">" </w:t>
      </w:r>
    </w:p>
    <w:p w14:paraId="2BFE74BB" w14:textId="1526FAFC" w:rsidR="002D4F6C" w:rsidRDefault="002D4F6C" w:rsidP="002D4F6C">
      <w:pPr>
        <w:pStyle w:val="Paragrafoelenco"/>
        <w:numPr>
          <w:ilvl w:val="0"/>
          <w:numId w:val="1"/>
        </w:numPr>
        <w:rPr>
          <w:b/>
          <w:bCs/>
        </w:rPr>
      </w:pPr>
      <w:r w:rsidRPr="0054011F">
        <w:rPr>
          <w:b/>
          <w:bCs/>
        </w:rPr>
        <w:t xml:space="preserve">Tel </w:t>
      </w:r>
      <w:proofErr w:type="spellStart"/>
      <w:r w:rsidRPr="0054011F">
        <w:rPr>
          <w:b/>
          <w:bCs/>
        </w:rPr>
        <w:t>tipes</w:t>
      </w:r>
      <w:proofErr w:type="spellEnd"/>
      <w:r w:rsidRPr="0054011F">
        <w:rPr>
          <w:b/>
          <w:bCs/>
        </w:rPr>
        <w:t xml:space="preserve"> - "</w:t>
      </w:r>
      <w:proofErr w:type="spellStart"/>
      <w:r w:rsidRPr="0054011F">
        <w:rPr>
          <w:b/>
          <w:bCs/>
        </w:rPr>
        <w:t>Ie</w:t>
      </w:r>
      <w:proofErr w:type="spellEnd"/>
      <w:r w:rsidRPr="0054011F">
        <w:rPr>
          <w:b/>
          <w:bCs/>
        </w:rPr>
        <w:t xml:space="preserve"> </w:t>
      </w:r>
      <w:proofErr w:type="spellStart"/>
      <w:r w:rsidRPr="0054011F">
        <w:rPr>
          <w:b/>
          <w:bCs/>
        </w:rPr>
        <w:t>dij</w:t>
      </w:r>
      <w:proofErr w:type="spellEnd"/>
      <w:r w:rsidRPr="0054011F">
        <w:rPr>
          <w:b/>
          <w:bCs/>
        </w:rPr>
        <w:t xml:space="preserve">' Scapin! No, </w:t>
      </w:r>
      <w:proofErr w:type="spellStart"/>
      <w:r w:rsidRPr="0054011F">
        <w:rPr>
          <w:b/>
          <w:bCs/>
        </w:rPr>
        <w:t>scufon</w:t>
      </w:r>
      <w:proofErr w:type="spellEnd"/>
      <w:r w:rsidRPr="0054011F">
        <w:rPr>
          <w:b/>
          <w:bCs/>
        </w:rPr>
        <w:t>!"</w:t>
      </w:r>
    </w:p>
    <w:p w14:paraId="7C767581" w14:textId="358D6991" w:rsidR="002D4F6C" w:rsidRPr="00376091" w:rsidRDefault="002D4F6C" w:rsidP="002D4F6C">
      <w:pPr>
        <w:pStyle w:val="Paragrafoelenco"/>
        <w:numPr>
          <w:ilvl w:val="0"/>
          <w:numId w:val="1"/>
        </w:numPr>
        <w:rPr>
          <w:b/>
          <w:bCs/>
          <w:lang w:val="de-DE"/>
        </w:rPr>
      </w:pPr>
      <w:r w:rsidRPr="00376091">
        <w:rPr>
          <w:b/>
          <w:bCs/>
          <w:lang w:val="de-DE"/>
        </w:rPr>
        <w:t xml:space="preserve">Fabian Feichter </w:t>
      </w:r>
      <w:r>
        <w:rPr>
          <w:b/>
          <w:bCs/>
          <w:lang w:val="de-DE"/>
        </w:rPr>
        <w:t xml:space="preserve">- </w:t>
      </w:r>
      <w:r w:rsidRPr="00B67702">
        <w:rPr>
          <w:b/>
          <w:bCs/>
          <w:lang w:val="de-DE"/>
        </w:rPr>
        <w:t>"I</w:t>
      </w:r>
      <w:r w:rsidRPr="00376091">
        <w:rPr>
          <w:b/>
          <w:bCs/>
          <w:lang w:val="de-DE"/>
        </w:rPr>
        <w:t>ch habe Dich gewarnt</w:t>
      </w:r>
      <w:r w:rsidRPr="00B67702">
        <w:rPr>
          <w:b/>
          <w:bCs/>
          <w:lang w:val="de-DE"/>
        </w:rPr>
        <w:t>"</w:t>
      </w:r>
      <w:r>
        <w:rPr>
          <w:b/>
          <w:bCs/>
          <w:lang w:val="de-DE"/>
        </w:rPr>
        <w:t xml:space="preserve"> </w:t>
      </w:r>
      <w:bookmarkEnd w:id="2"/>
    </w:p>
    <w:bookmarkEnd w:id="3"/>
    <w:p w14:paraId="6786CC19" w14:textId="73ADB24F" w:rsidR="002D4F6C" w:rsidRDefault="002D4F6C" w:rsidP="002D4F6C"/>
    <w:p w14:paraId="699E7C07" w14:textId="783DC478" w:rsidR="002D4F6C" w:rsidRPr="002D4F6C" w:rsidRDefault="002D4F6C" w:rsidP="002D4F6C">
      <w:r w:rsidRPr="002D4F6C">
        <w:t>Startend mit einem zeitgenössischen T</w:t>
      </w:r>
      <w:r>
        <w:t xml:space="preserve">anz von Anastasia Kostner werden wir in eine imaginäre Welt miteingezogen, in welcher der sich bewegende Körper den Saal der Performance in eine täuschende Kulisse verwandelt. </w:t>
      </w:r>
      <w:r w:rsidRPr="002D4F6C">
        <w:t>Wir verfolgen mit dem Blick ihren K</w:t>
      </w:r>
      <w:r>
        <w:t>örper</w:t>
      </w:r>
      <w:r w:rsidR="00562999">
        <w:t>, der</w:t>
      </w:r>
      <w:r>
        <w:t xml:space="preserve"> in verschiedene erzwungene Stellungen </w:t>
      </w:r>
      <w:r w:rsidR="00562999">
        <w:t>gebracht wird</w:t>
      </w:r>
      <w:r>
        <w:t>, um sie gleich wieder aufzulösen und stets neue Formen des Seins annehmen</w:t>
      </w:r>
      <w:r w:rsidR="00562999">
        <w:t xml:space="preserve"> zu können</w:t>
      </w:r>
      <w:r>
        <w:t xml:space="preserve">. Alte Gewohnheiten und Strukturen werden gebrochen und müssen neu zusammengesetzt werden. </w:t>
      </w:r>
    </w:p>
    <w:p w14:paraId="21738A4F" w14:textId="5FA636E2" w:rsidR="002D4F6C" w:rsidRDefault="002D4F6C" w:rsidP="002D4F6C">
      <w:r w:rsidRPr="002D4F6C">
        <w:lastRenderedPageBreak/>
        <w:t>Weiter geht es mit e</w:t>
      </w:r>
      <w:r>
        <w:t xml:space="preserve">inem Lied von </w:t>
      </w:r>
      <w:r w:rsidRPr="002D4F6C">
        <w:t xml:space="preserve">Stefan Demetz </w:t>
      </w:r>
      <w:r>
        <w:t xml:space="preserve">und </w:t>
      </w:r>
      <w:r w:rsidRPr="002D4F6C">
        <w:t>Martina Perathoner</w:t>
      </w:r>
      <w:r>
        <w:t xml:space="preserve">, </w:t>
      </w:r>
      <w:proofErr w:type="gramStart"/>
      <w:r>
        <w:t>welches Ruhe</w:t>
      </w:r>
      <w:proofErr w:type="gramEnd"/>
      <w:r>
        <w:t xml:space="preserve"> ausstrahlt. Diese zwei jungen leidenschaftliche Musiker*innen erzählen uns in ihrem Lied </w:t>
      </w:r>
      <w:r w:rsidR="00222816">
        <w:t xml:space="preserve">„The Lines“ über unsere aktuelle Welt. Der Text wurde von </w:t>
      </w:r>
      <w:r w:rsidR="00222816" w:rsidRPr="00222816">
        <w:t>Martina Perathoner zusammengestellt und das L</w:t>
      </w:r>
      <w:r w:rsidR="00222816">
        <w:t xml:space="preserve">ied wird von einer akustischen Gitarre begleitet, welche von </w:t>
      </w:r>
      <w:r w:rsidR="00222816" w:rsidRPr="00222816">
        <w:t>Stefan Demet</w:t>
      </w:r>
      <w:r w:rsidR="00222816">
        <w:t>z gespielt wird.</w:t>
      </w:r>
    </w:p>
    <w:p w14:paraId="06945798" w14:textId="3A010B4F" w:rsidR="00222816" w:rsidRDefault="00222816" w:rsidP="002D4F6C">
      <w:proofErr w:type="spellStart"/>
      <w:r w:rsidRPr="00222816">
        <w:t>Adam’s</w:t>
      </w:r>
      <w:proofErr w:type="spellEnd"/>
      <w:r w:rsidRPr="00222816">
        <w:t xml:space="preserve"> </w:t>
      </w:r>
      <w:proofErr w:type="spellStart"/>
      <w:r w:rsidRPr="00222816">
        <w:t>day</w:t>
      </w:r>
      <w:proofErr w:type="spellEnd"/>
      <w:r w:rsidRPr="00222816">
        <w:t xml:space="preserve"> Demetz hat uns</w:t>
      </w:r>
      <w:r>
        <w:t xml:space="preserve"> ein Video eines Monologs in Theaterform zukommen lassen. Im Zuge seines Studiums von </w:t>
      </w:r>
      <w:r w:rsidRPr="00222816">
        <w:t xml:space="preserve">Musical/Show </w:t>
      </w:r>
      <w:r>
        <w:t xml:space="preserve">an der </w:t>
      </w:r>
      <w:r w:rsidRPr="00222816">
        <w:t>Universität der Künste Berlin</w:t>
      </w:r>
      <w:r>
        <w:t xml:space="preserve"> hat er diesen Monolog für ein Musical der Klasse einstudiert. Das eingesperrt sein hat ihn inspiriert, den Text in dieser einzigartigen Form zu präsentieren. </w:t>
      </w:r>
    </w:p>
    <w:p w14:paraId="0052F7F9" w14:textId="6CA4025F" w:rsidR="00E04984" w:rsidRDefault="00222816" w:rsidP="002D4F6C">
      <w:r>
        <w:t xml:space="preserve">Weiter lassen wir uns von der </w:t>
      </w:r>
      <w:r w:rsidR="006E7C09">
        <w:t xml:space="preserve">künstlerischen Darbietung </w:t>
      </w:r>
      <w:r>
        <w:t xml:space="preserve">der Gruppe </w:t>
      </w:r>
      <w:r w:rsidRPr="00222816">
        <w:t xml:space="preserve">Cabaret Girls &amp; Co </w:t>
      </w:r>
      <w:r>
        <w:t xml:space="preserve">verwöhnen. Das </w:t>
      </w:r>
      <w:r w:rsidR="00C70CC2">
        <w:t>Lied,</w:t>
      </w:r>
      <w:r>
        <w:t xml:space="preserve"> welches die aktuelle Situation auf ironischer Weise beschreibt und die Choreografie mit stilbezogenen Kostümen charakterisieren diese Gruppe. Auch wenn es in dieser Zeit nicht </w:t>
      </w:r>
      <w:r w:rsidR="00E04984">
        <w:t>einfach</w:t>
      </w:r>
      <w:r>
        <w:t xml:space="preserve"> war, sich zu treffen, haben sie </w:t>
      </w:r>
      <w:r w:rsidR="00E04984">
        <w:t>die Situation gemeistert,</w:t>
      </w:r>
      <w:r>
        <w:t xml:space="preserve"> </w:t>
      </w:r>
      <w:r w:rsidR="00E04984">
        <w:t>indem sie</w:t>
      </w:r>
      <w:r>
        <w:t xml:space="preserve"> das Video zwischen Wien und Gröden aufgenommen</w:t>
      </w:r>
      <w:r w:rsidR="00E04984">
        <w:t xml:space="preserve"> haben</w:t>
      </w:r>
      <w:r>
        <w:t>.</w:t>
      </w:r>
    </w:p>
    <w:p w14:paraId="4E11F2D0" w14:textId="06C785AA" w:rsidR="00222816" w:rsidRPr="00E04984" w:rsidRDefault="00E04984" w:rsidP="002D4F6C">
      <w:r w:rsidRPr="00E04984">
        <w:t>In der nächsten Darbietung v</w:t>
      </w:r>
      <w:r>
        <w:t xml:space="preserve">erzaubert uns </w:t>
      </w:r>
      <w:r w:rsidRPr="00E04984">
        <w:t>Manuel Piazza</w:t>
      </w:r>
      <w:r>
        <w:t xml:space="preserve"> mit einer Choreografie des Eiskunstlaufes. Die idyllische Landschaft eines Natursees, gibt uns die Impression einer Natürlichkeit und Geschicklichkeit, welche gebündelt wird mit der Eleganz des Athleten. </w:t>
      </w:r>
      <w:r w:rsidRPr="00E04984">
        <w:t xml:space="preserve">In diesem Spektakel vergessen wir die </w:t>
      </w:r>
      <w:r>
        <w:t>p</w:t>
      </w:r>
      <w:r w:rsidRPr="00E04984">
        <w:t>hysische Anstrengung des S</w:t>
      </w:r>
      <w:r>
        <w:t>portlers und bestaunen das leichte Dahingleiten des Eiskunstläufers.</w:t>
      </w:r>
    </w:p>
    <w:p w14:paraId="21797C8C" w14:textId="658124B6" w:rsidR="00E04984" w:rsidRPr="00C70CC2" w:rsidRDefault="00E04984" w:rsidP="002D4F6C">
      <w:r w:rsidRPr="00E04984">
        <w:t>Im Text “</w:t>
      </w:r>
      <w:proofErr w:type="spellStart"/>
      <w:r w:rsidRPr="00E04984">
        <w:t>Samont</w:t>
      </w:r>
      <w:proofErr w:type="spellEnd"/>
      <w:r w:rsidRPr="00E04984">
        <w:t xml:space="preserve"> ne </w:t>
      </w:r>
      <w:proofErr w:type="spellStart"/>
      <w:r w:rsidRPr="00E04984">
        <w:t>n’iel</w:t>
      </w:r>
      <w:proofErr w:type="spellEnd"/>
      <w:r w:rsidRPr="00E04984">
        <w:t xml:space="preserve"> </w:t>
      </w:r>
      <w:proofErr w:type="spellStart"/>
      <w:r w:rsidRPr="00E04984">
        <w:t>degun</w:t>
      </w:r>
      <w:proofErr w:type="spellEnd"/>
      <w:r w:rsidRPr="00E04984">
        <w:t xml:space="preserve"> </w:t>
      </w:r>
      <w:proofErr w:type="spellStart"/>
      <w:r w:rsidRPr="00E04984">
        <w:t>tëmp</w:t>
      </w:r>
      <w:proofErr w:type="spellEnd"/>
      <w:r w:rsidRPr="00E04984">
        <w:t>”</w:t>
      </w:r>
      <w:r>
        <w:t xml:space="preserve"> (wörtlich übersetzt: „Am Berg existiert </w:t>
      </w:r>
      <w:r w:rsidR="00C70CC2">
        <w:t>keine Zeit</w:t>
      </w:r>
      <w:r>
        <w:t>“)</w:t>
      </w:r>
      <w:r w:rsidR="00C70CC2">
        <w:t xml:space="preserve"> beschreibt </w:t>
      </w:r>
      <w:r w:rsidR="00C70CC2" w:rsidRPr="00C70CC2">
        <w:t>Ivan Senoner</w:t>
      </w:r>
      <w:r w:rsidR="00C70CC2">
        <w:t xml:space="preserve"> die uns umgebende stille Berglandschaft. </w:t>
      </w:r>
      <w:r w:rsidR="00C70CC2" w:rsidRPr="00C70CC2">
        <w:t>Die Sensation einer Welt ohne Zeitlichkeit kann uns erschüttern s</w:t>
      </w:r>
      <w:r w:rsidR="00C70CC2">
        <w:t xml:space="preserve">owie uns Frieden und tiefe Gelassenheit schenken. Die Art des Schreibens von Ivan Senoner, welche wir von einigen Publikationen her bereits kennen, sind von hoher poetischer sowie philosophischer Qualität. </w:t>
      </w:r>
    </w:p>
    <w:p w14:paraId="5812393A" w14:textId="2166D95F" w:rsidR="00C70CC2" w:rsidRPr="00C70CC2" w:rsidRDefault="00C70CC2" w:rsidP="002D4F6C">
      <w:r w:rsidRPr="00C70CC2">
        <w:t>Hinter de</w:t>
      </w:r>
      <w:r>
        <w:t>n K</w:t>
      </w:r>
      <w:r w:rsidRPr="00C70CC2">
        <w:t>ünstler</w:t>
      </w:r>
      <w:r>
        <w:t>n</w:t>
      </w:r>
      <w:r w:rsidRPr="00C70CC2">
        <w:t xml:space="preserve">amen mr. </w:t>
      </w:r>
      <w:proofErr w:type="spellStart"/>
      <w:r w:rsidRPr="00C70CC2">
        <w:t>Intech</w:t>
      </w:r>
      <w:proofErr w:type="spellEnd"/>
      <w:r w:rsidRPr="00C70CC2">
        <w:t xml:space="preserve"> y </w:t>
      </w:r>
      <w:proofErr w:type="spellStart"/>
      <w:r w:rsidRPr="00C70CC2">
        <w:t>astronomis</w:t>
      </w:r>
      <w:proofErr w:type="spellEnd"/>
      <w:r w:rsidRPr="00C70CC2">
        <w:t xml:space="preserve"> stec</w:t>
      </w:r>
      <w:r>
        <w:t xml:space="preserve">ken die zwei jungen Grödner </w:t>
      </w:r>
      <w:r w:rsidRPr="00C70CC2">
        <w:t xml:space="preserve">Mirko Insam </w:t>
      </w:r>
      <w:r>
        <w:t xml:space="preserve">und </w:t>
      </w:r>
      <w:r w:rsidRPr="00C70CC2">
        <w:t>Simon Senoner</w:t>
      </w:r>
      <w:r>
        <w:t xml:space="preserve">. </w:t>
      </w:r>
      <w:r w:rsidRPr="00C70CC2">
        <w:t>Beide haben eine Vorliebe für elektro</w:t>
      </w:r>
      <w:r>
        <w:t xml:space="preserve">nische Musik und beschäftigen sich seit mehreren Jahren mit der Produktion von </w:t>
      </w:r>
      <w:r w:rsidR="00407911">
        <w:t xml:space="preserve">eigenen </w:t>
      </w:r>
      <w:r>
        <w:t>Songs. Im Video mit Focus auf d</w:t>
      </w:r>
      <w:r w:rsidR="00407911">
        <w:t>ie</w:t>
      </w:r>
      <w:r>
        <w:t xml:space="preserve"> Musik, sehen wir eine Szene mit älteren Herrschaften, welche gegen die Musik der Jugendlichen agieren. Das Ziel dieses Liedes ist die ironische und humorvolle Repräsentation einer </w:t>
      </w:r>
      <w:r w:rsidR="00562999">
        <w:t>Sichtweise,</w:t>
      </w:r>
      <w:r>
        <w:t xml:space="preserve"> die sich mit dem Wandel der Zeit verändert. </w:t>
      </w:r>
    </w:p>
    <w:p w14:paraId="72434A1D" w14:textId="505A52BF" w:rsidR="00C70CC2" w:rsidRPr="00C70CC2" w:rsidRDefault="00C70CC2" w:rsidP="002D4F6C">
      <w:r w:rsidRPr="00C70CC2">
        <w:t>Die Autorin Rut Bernardi s</w:t>
      </w:r>
      <w:r>
        <w:t xml:space="preserve">chreibt in ihrer Muttersprache: </w:t>
      </w:r>
      <w:proofErr w:type="spellStart"/>
      <w:r>
        <w:t>ladinisch</w:t>
      </w:r>
      <w:proofErr w:type="spellEnd"/>
      <w:r>
        <w:t xml:space="preserve">. </w:t>
      </w:r>
      <w:r w:rsidRPr="00C70CC2">
        <w:t xml:space="preserve">Durch ihre </w:t>
      </w:r>
      <w:proofErr w:type="spellStart"/>
      <w:r w:rsidRPr="00C70CC2">
        <w:t>ausgezeinete</w:t>
      </w:r>
      <w:proofErr w:type="spellEnd"/>
      <w:r w:rsidRPr="00C70CC2">
        <w:t xml:space="preserve"> </w:t>
      </w:r>
      <w:r w:rsidR="00D35752" w:rsidRPr="00C70CC2">
        <w:t>Ke</w:t>
      </w:r>
      <w:r w:rsidR="00D35752">
        <w:t>nntnis</w:t>
      </w:r>
      <w:r>
        <w:t xml:space="preserve"> der</w:t>
      </w:r>
      <w:r w:rsidR="00D35752">
        <w:t xml:space="preserve"> </w:t>
      </w:r>
      <w:proofErr w:type="spellStart"/>
      <w:r w:rsidR="00D35752">
        <w:t>ladinischen</w:t>
      </w:r>
      <w:proofErr w:type="spellEnd"/>
      <w:r w:rsidR="00D35752">
        <w:t xml:space="preserve"> Sprache, ist sie eine wichtige Persönlichkeit für die ladinische Sprache und Kultur und hat bereits mehrere literarische und kulturelle Preise dafür erhalten. Die tiefe Auseinandersetzung mit der Sprache führte sie dazu</w:t>
      </w:r>
      <w:r w:rsidR="00407911">
        <w:t>,</w:t>
      </w:r>
      <w:r w:rsidR="00D35752">
        <w:t xml:space="preserve"> Eigenheiten und Charakteristiken aufzuspüren</w:t>
      </w:r>
      <w:r w:rsidR="00407911">
        <w:t>;</w:t>
      </w:r>
      <w:r w:rsidR="00D35752">
        <w:t xml:space="preserve"> wie z.B. die einsilbigen Wörter, mit denen sie ein Gedicht gestaltete. Bernardi ist Professorin an der Freien Universität Bozen. </w:t>
      </w:r>
    </w:p>
    <w:p w14:paraId="45BC001E" w14:textId="1D81E1DE" w:rsidR="00D35752" w:rsidRDefault="00D35752" w:rsidP="002D4F6C">
      <w:r w:rsidRPr="00D35752">
        <w:t xml:space="preserve">Der Name </w:t>
      </w:r>
      <w:r w:rsidR="00FE3FB1">
        <w:t xml:space="preserve">der nächsten Gruppe </w:t>
      </w:r>
      <w:r w:rsidRPr="00D35752">
        <w:t>„</w:t>
      </w:r>
      <w:proofErr w:type="spellStart"/>
      <w:r w:rsidRPr="00D35752">
        <w:t>cordes</w:t>
      </w:r>
      <w:proofErr w:type="spellEnd"/>
      <w:r w:rsidRPr="00D35752">
        <w:t xml:space="preserve"> y </w:t>
      </w:r>
      <w:proofErr w:type="spellStart"/>
      <w:r w:rsidRPr="00D35752">
        <w:t>butons</w:t>
      </w:r>
      <w:proofErr w:type="spellEnd"/>
      <w:r w:rsidRPr="00D35752">
        <w:t>” (wörtli</w:t>
      </w:r>
      <w:r>
        <w:t xml:space="preserve">ch übersetzt: Saiten und Knöpfe) </w:t>
      </w:r>
      <w:r w:rsidR="000E3453">
        <w:t>widerspiegelt</w:t>
      </w:r>
      <w:r>
        <w:t xml:space="preserve"> die Charakteristiken der gespielten Instrumente. Mit ihren Stimmen und Klängen der Alpeninstrumente begleiten uns die Musiker*innen </w:t>
      </w:r>
      <w:r w:rsidRPr="00D35752">
        <w:t>Reinhilde Gamper (</w:t>
      </w:r>
      <w:r>
        <w:t>Zither und Gesang</w:t>
      </w:r>
      <w:r w:rsidRPr="00D35752">
        <w:t>), Tamara Gamper (</w:t>
      </w:r>
      <w:r>
        <w:t>Geige und Gesang</w:t>
      </w:r>
      <w:r w:rsidRPr="00D35752">
        <w:t xml:space="preserve">) </w:t>
      </w:r>
      <w:r>
        <w:t>und</w:t>
      </w:r>
      <w:r w:rsidRPr="00D35752">
        <w:t xml:space="preserve"> David Moroder (</w:t>
      </w:r>
      <w:r>
        <w:t>Harmonika und Gesang</w:t>
      </w:r>
      <w:r w:rsidRPr="00D35752">
        <w:t>)</w:t>
      </w:r>
      <w:r>
        <w:t xml:space="preserve"> auf eine Reise in die experimentelle Musik. Ihr Musikstück stellt Verbindungen zur Alpenmusik auf, während sie gleichzeitig Klänge aus anderen Musikkontexten (wie </w:t>
      </w:r>
      <w:r w:rsidRPr="00D35752">
        <w:t xml:space="preserve">Irland, </w:t>
      </w:r>
      <w:r>
        <w:t>Russland</w:t>
      </w:r>
      <w:r w:rsidRPr="00D35752">
        <w:t xml:space="preserve">, Polen </w:t>
      </w:r>
      <w:r>
        <w:t>und anderen nordischen Länder) miteinbezieht. Die Musik</w:t>
      </w:r>
      <w:r w:rsidR="001D53BE">
        <w:t xml:space="preserve"> mit einzigartigem Stil ist feinfühlig, authentisch und voller Gefühl. </w:t>
      </w:r>
    </w:p>
    <w:p w14:paraId="1AC2C3D0" w14:textId="565D089F" w:rsidR="00D473F8" w:rsidRPr="00D35752" w:rsidRDefault="00D473F8" w:rsidP="002D4F6C">
      <w:r w:rsidRPr="00D473F8">
        <w:t xml:space="preserve">Samuel Pellegrin ist ein 20-jähriger begabter Tänzer aus </w:t>
      </w:r>
      <w:proofErr w:type="spellStart"/>
      <w:r w:rsidRPr="00D473F8">
        <w:t>Fassatal</w:t>
      </w:r>
      <w:proofErr w:type="spellEnd"/>
      <w:r w:rsidRPr="00D473F8">
        <w:t>, der bereits im Alter von 14 Jahren in der Akademie für Tanz in Zürich aufgenommen wurde. In seinem Video zwischen den zwei Schauplätzen Turnsaal und Strand in Tallinn, bewegt sich der Tänzer leicht und losgelöst in einer Choreografie, welche die Lust des sich Befreiens darstellt. Zurzeit ist Pellegrin Tänzer im Nationalballett von Estland in Tallin.</w:t>
      </w:r>
    </w:p>
    <w:p w14:paraId="7E1DCC6D" w14:textId="49932217" w:rsidR="001D53BE" w:rsidRPr="001D53BE" w:rsidRDefault="001D53BE" w:rsidP="002D4F6C">
      <w:r w:rsidRPr="001D53BE">
        <w:t>Einen besonderen Platz innerhalb der Musikdarbietungen nimmt die</w:t>
      </w:r>
      <w:r>
        <w:t xml:space="preserve"> nächste </w:t>
      </w:r>
      <w:r w:rsidR="00407911">
        <w:t>G</w:t>
      </w:r>
      <w:r>
        <w:t xml:space="preserve">ruppe ein. Das Lied der </w:t>
      </w:r>
      <w:r w:rsidRPr="001D53BE">
        <w:t xml:space="preserve">“Tel </w:t>
      </w:r>
      <w:proofErr w:type="spellStart"/>
      <w:r w:rsidRPr="001D53BE">
        <w:t>Tipes</w:t>
      </w:r>
      <w:proofErr w:type="spellEnd"/>
      <w:r w:rsidRPr="001D53BE">
        <w:t xml:space="preserve">”, </w:t>
      </w:r>
      <w:r>
        <w:t>ei</w:t>
      </w:r>
      <w:r w:rsidRPr="001D53BE">
        <w:t xml:space="preserve">n </w:t>
      </w:r>
      <w:r>
        <w:t>Q</w:t>
      </w:r>
      <w:r w:rsidRPr="001D53BE">
        <w:t>uarte</w:t>
      </w:r>
      <w:r>
        <w:t>t</w:t>
      </w:r>
      <w:r w:rsidRPr="001D53BE">
        <w:t xml:space="preserve">t </w:t>
      </w:r>
      <w:r>
        <w:t>mit</w:t>
      </w:r>
      <w:r w:rsidRPr="001D53BE">
        <w:t xml:space="preserve"> Isabella Mussner, Johanna Kostner, Romina Glira </w:t>
      </w:r>
      <w:r>
        <w:t>und</w:t>
      </w:r>
      <w:r w:rsidRPr="001D53BE">
        <w:t xml:space="preserve"> Laura Moroder, </w:t>
      </w:r>
      <w:r>
        <w:t>ist im</w:t>
      </w:r>
      <w:r w:rsidRPr="001D53BE">
        <w:t xml:space="preserve"> </w:t>
      </w:r>
      <w:r>
        <w:t>S</w:t>
      </w:r>
      <w:r w:rsidRPr="001D53BE">
        <w:t>til de</w:t>
      </w:r>
      <w:r>
        <w:t>s</w:t>
      </w:r>
      <w:r w:rsidRPr="001D53BE">
        <w:t xml:space="preserve"> </w:t>
      </w:r>
      <w:r w:rsidRPr="001D53BE">
        <w:lastRenderedPageBreak/>
        <w:t>“Barbershop”. Dieser Musikstil, erfunden vor über 100 Jahr</w:t>
      </w:r>
      <w:r>
        <w:t xml:space="preserve">en in Amerika wird vierstimmig und a </w:t>
      </w:r>
      <w:proofErr w:type="spellStart"/>
      <w:r>
        <w:t>capella</w:t>
      </w:r>
      <w:proofErr w:type="spellEnd"/>
      <w:r>
        <w:t xml:space="preserve"> gesungen. </w:t>
      </w:r>
      <w:r w:rsidRPr="001D53BE">
        <w:t xml:space="preserve">„Tel </w:t>
      </w:r>
      <w:proofErr w:type="spellStart"/>
      <w:r w:rsidRPr="001D53BE">
        <w:t>Tipes</w:t>
      </w:r>
      <w:proofErr w:type="spellEnd"/>
      <w:r w:rsidRPr="001D53BE">
        <w:t xml:space="preserve">” schreiben ihre Texte auf </w:t>
      </w:r>
      <w:proofErr w:type="spellStart"/>
      <w:r w:rsidRPr="001D53BE">
        <w:t>ladinisch</w:t>
      </w:r>
      <w:proofErr w:type="spellEnd"/>
      <w:r w:rsidRPr="001D53BE">
        <w:t xml:space="preserve"> selbst und g</w:t>
      </w:r>
      <w:r>
        <w:t xml:space="preserve">eben dem Lied einen dynamischen und heiteren Ton. </w:t>
      </w:r>
      <w:r w:rsidR="00407911" w:rsidRPr="001D53BE">
        <w:t>Im Jahr 2021</w:t>
      </w:r>
      <w:r w:rsidRPr="001D53BE">
        <w:t xml:space="preserve"> erschien ihre erste CD mit dem Titel “La P</w:t>
      </w:r>
      <w:r>
        <w:t xml:space="preserve">rima“. </w:t>
      </w:r>
    </w:p>
    <w:p w14:paraId="2F074843" w14:textId="1ECD5360" w:rsidR="000B0CE1" w:rsidRDefault="000E3453">
      <w:r w:rsidRPr="000E3453">
        <w:t>Fabian Feichter ist ein b</w:t>
      </w:r>
      <w:r>
        <w:t xml:space="preserve">ildender Künstler aus </w:t>
      </w:r>
      <w:proofErr w:type="spellStart"/>
      <w:r>
        <w:t>Gadertal</w:t>
      </w:r>
      <w:proofErr w:type="spellEnd"/>
      <w:r>
        <w:t xml:space="preserve"> der in München lebt und arbeitet.</w:t>
      </w:r>
      <w:r w:rsidR="00711B2A">
        <w:t xml:space="preserve"> Die Performance lässt eine freie Interpretation zu und gibt keine Lösungsvorschläge. Sie konfrontiert den Betrachter mit den ambivalenten Strukturen unserer Gesellschaft. Feichter ist ein elektrischer Künstler mit experimenteller Arbeitsweise, welche</w:t>
      </w:r>
      <w:r w:rsidR="00FB3D7A">
        <w:t>r</w:t>
      </w:r>
      <w:r w:rsidR="00711B2A">
        <w:t xml:space="preserve"> die Grenzen der zeitgenössischen Kunst ausmerz</w:t>
      </w:r>
      <w:r w:rsidR="00FB3D7A">
        <w:t>t</w:t>
      </w:r>
      <w:r w:rsidR="00711B2A">
        <w:t>, um Reaktionen seiner Zuschauer zu provozieren; obgleich positive oder negative.</w:t>
      </w:r>
    </w:p>
    <w:p w14:paraId="46045BC6" w14:textId="2C971B17" w:rsidR="000B0CE1" w:rsidRDefault="000B0CE1">
      <w:r>
        <w:t>Wir wünschen eine gute Unterhaltung!</w:t>
      </w:r>
    </w:p>
    <w:p w14:paraId="3BF71E44" w14:textId="77777777" w:rsidR="003B6096" w:rsidRPr="000B0CE1" w:rsidRDefault="003B6096"/>
    <w:p w14:paraId="2ABCD1D6" w14:textId="77777777" w:rsidR="006065E0" w:rsidRPr="00FB3D7A" w:rsidRDefault="006065E0">
      <w:pPr>
        <w:rPr>
          <w:rFonts w:ascii="Times New Roman" w:eastAsia="Times New Roman" w:hAnsi="Times New Roman" w:cs="Times New Roman"/>
          <w:sz w:val="28"/>
          <w:szCs w:val="28"/>
          <w:lang w:eastAsia="de-DE"/>
        </w:rPr>
      </w:pPr>
      <w:bookmarkStart w:id="5" w:name="_Hlk83228685"/>
    </w:p>
    <w:p w14:paraId="7F34CBC8" w14:textId="084DC64B" w:rsidR="009D697A" w:rsidRDefault="005B1A05">
      <w:r>
        <w:rPr>
          <w:rFonts w:ascii="Verdana" w:eastAsia="Times New Roman" w:hAnsi="Verdana" w:cs="Times New Roman"/>
          <w:noProof/>
          <w:sz w:val="24"/>
          <w:szCs w:val="24"/>
          <w:lang w:eastAsia="de-DE"/>
        </w:rPr>
        <w:drawing>
          <wp:inline distT="0" distB="0" distL="0" distR="0" wp14:anchorId="7D8697AD" wp14:editId="2F75CEB8">
            <wp:extent cx="1257300" cy="596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96900"/>
                    </a:xfrm>
                    <a:prstGeom prst="rect">
                      <a:avLst/>
                    </a:prstGeom>
                    <a:noFill/>
                    <a:ln>
                      <a:noFill/>
                    </a:ln>
                  </pic:spPr>
                </pic:pic>
              </a:graphicData>
            </a:graphic>
          </wp:inline>
        </w:drawing>
      </w:r>
    </w:p>
    <w:p w14:paraId="0F47235A" w14:textId="77777777" w:rsidR="005B1A05" w:rsidRDefault="005B1A05" w:rsidP="003B6096">
      <w:pPr>
        <w:spacing w:after="0"/>
      </w:pPr>
      <w:r>
        <w:t>Kreis für Kunst und Kultur - St. Ulrich</w:t>
      </w:r>
    </w:p>
    <w:p w14:paraId="3723E719" w14:textId="77777777" w:rsidR="005B1A05" w:rsidRDefault="005B1A05" w:rsidP="003B6096">
      <w:pPr>
        <w:spacing w:after="0"/>
      </w:pPr>
      <w:proofErr w:type="spellStart"/>
      <w:r>
        <w:t>Antoniusplatz</w:t>
      </w:r>
      <w:proofErr w:type="spellEnd"/>
      <w:r>
        <w:t xml:space="preserve"> 102</w:t>
      </w:r>
    </w:p>
    <w:p w14:paraId="776574C8" w14:textId="77777777" w:rsidR="005B1A05" w:rsidRDefault="005B1A05" w:rsidP="003B6096">
      <w:pPr>
        <w:spacing w:after="0"/>
      </w:pPr>
      <w:r>
        <w:t>I - 39046 St. Ulrich (BZ)</w:t>
      </w:r>
    </w:p>
    <w:p w14:paraId="0A3E2089" w14:textId="77777777" w:rsidR="005B1A05" w:rsidRDefault="005B1A05" w:rsidP="003B6096">
      <w:pPr>
        <w:spacing w:after="0"/>
      </w:pPr>
      <w:r>
        <w:t>Tel. 377-5936350</w:t>
      </w:r>
    </w:p>
    <w:p w14:paraId="7403E0FD" w14:textId="0C72CF43" w:rsidR="005B1A05" w:rsidRDefault="005B1A05" w:rsidP="003B6096">
      <w:pPr>
        <w:spacing w:after="0"/>
      </w:pPr>
      <w:r>
        <w:t>info@circolol.eu</w:t>
      </w:r>
      <w:bookmarkEnd w:id="5"/>
    </w:p>
    <w:sectPr w:rsidR="005B1A05" w:rsidSect="005B1A05">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1774F"/>
    <w:multiLevelType w:val="hybridMultilevel"/>
    <w:tmpl w:val="71DEEF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9B"/>
    <w:rsid w:val="000225AC"/>
    <w:rsid w:val="00086F3B"/>
    <w:rsid w:val="000A613E"/>
    <w:rsid w:val="000B0CE1"/>
    <w:rsid w:val="000E3453"/>
    <w:rsid w:val="001D53BE"/>
    <w:rsid w:val="00222816"/>
    <w:rsid w:val="0026519B"/>
    <w:rsid w:val="002D4F6C"/>
    <w:rsid w:val="00322937"/>
    <w:rsid w:val="003B6096"/>
    <w:rsid w:val="00407911"/>
    <w:rsid w:val="00452A32"/>
    <w:rsid w:val="00562999"/>
    <w:rsid w:val="005B1A05"/>
    <w:rsid w:val="005F650D"/>
    <w:rsid w:val="006065E0"/>
    <w:rsid w:val="006563DA"/>
    <w:rsid w:val="006E7C09"/>
    <w:rsid w:val="00711B2A"/>
    <w:rsid w:val="007447F7"/>
    <w:rsid w:val="00981D3F"/>
    <w:rsid w:val="009D697A"/>
    <w:rsid w:val="00A86B7E"/>
    <w:rsid w:val="00A94FB6"/>
    <w:rsid w:val="00AC1C41"/>
    <w:rsid w:val="00B752CE"/>
    <w:rsid w:val="00C15027"/>
    <w:rsid w:val="00C70CC2"/>
    <w:rsid w:val="00CF7722"/>
    <w:rsid w:val="00D35752"/>
    <w:rsid w:val="00D473F8"/>
    <w:rsid w:val="00E04984"/>
    <w:rsid w:val="00EB0029"/>
    <w:rsid w:val="00F6406C"/>
    <w:rsid w:val="00FB3D7A"/>
    <w:rsid w:val="00FE3FB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8916"/>
  <w15:chartTrackingRefBased/>
  <w15:docId w15:val="{89EDEDFE-C582-4477-96AC-4048EDC4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F6C"/>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1133</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STUFLESSER_2607</dc:creator>
  <cp:keywords/>
  <dc:description/>
  <cp:lastModifiedBy>User</cp:lastModifiedBy>
  <cp:revision>27</cp:revision>
  <cp:lastPrinted>2021-11-12T16:34:00Z</cp:lastPrinted>
  <dcterms:created xsi:type="dcterms:W3CDTF">2021-06-10T14:55:00Z</dcterms:created>
  <dcterms:modified xsi:type="dcterms:W3CDTF">2021-11-12T16:34:00Z</dcterms:modified>
</cp:coreProperties>
</file>